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D97" w:rsidRPr="009A4D97" w:rsidRDefault="009A4D97" w:rsidP="009A4D97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4D97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РАБОТЫ ШКОЛЫ ПО ПРОТИВОДЕЙСТВИЮ ТЕРРОРИЗМУ И ЭКСТРЕМИЗМУ</w:t>
      </w:r>
    </w:p>
    <w:tbl>
      <w:tblPr>
        <w:tblW w:w="10490" w:type="dxa"/>
        <w:tblInd w:w="-60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26"/>
        <w:gridCol w:w="4737"/>
        <w:gridCol w:w="3827"/>
      </w:tblGrid>
      <w:tr w:rsidR="009A4D97" w:rsidRPr="009A4D97" w:rsidTr="009A4D97">
        <w:tc>
          <w:tcPr>
            <w:tcW w:w="19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Срок</w:t>
            </w:r>
          </w:p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47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9A4D97" w:rsidRPr="009A4D97" w:rsidTr="009A4D97">
        <w:trPr>
          <w:trHeight w:val="1605"/>
        </w:trPr>
        <w:tc>
          <w:tcPr>
            <w:tcW w:w="19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Перед каждым уроком, </w:t>
            </w:r>
            <w:proofErr w:type="spellStart"/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внеучебным</w:t>
            </w:r>
            <w:proofErr w:type="spellEnd"/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внеклассным мероприятием</w:t>
            </w:r>
          </w:p>
        </w:tc>
        <w:tc>
          <w:tcPr>
            <w:tcW w:w="47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Визуальная проверка помещения на наличие подозрительных предметов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Работник, проводящий занятие, </w:t>
            </w:r>
            <w:proofErr w:type="spellStart"/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внеучебное</w:t>
            </w:r>
            <w:proofErr w:type="spellEnd"/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или внеклассное мероприятие</w:t>
            </w:r>
          </w:p>
        </w:tc>
      </w:tr>
      <w:tr w:rsidR="009A4D97" w:rsidRPr="009A4D97" w:rsidTr="009A4D97">
        <w:tc>
          <w:tcPr>
            <w:tcW w:w="1049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4D97" w:rsidRPr="009A4D97" w:rsidTr="009A4D97">
        <w:tc>
          <w:tcPr>
            <w:tcW w:w="192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47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Осмотр здания, территории, спортивных площадок на предмет обнаружения подозрительных предметов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Сторож школы.</w:t>
            </w:r>
          </w:p>
        </w:tc>
      </w:tr>
      <w:tr w:rsidR="009A4D97" w:rsidRPr="009A4D97" w:rsidTr="009A4D97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9A4D97" w:rsidRPr="009A4D97" w:rsidRDefault="009A4D97" w:rsidP="009A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Сторож школы.</w:t>
            </w:r>
          </w:p>
        </w:tc>
      </w:tr>
      <w:tr w:rsidR="009A4D97" w:rsidRPr="009A4D97" w:rsidTr="009A4D97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9A4D97" w:rsidRPr="009A4D97" w:rsidRDefault="009A4D97" w:rsidP="009A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исправности работы системы оповещения, тревожной сигнализации, пожарной сигнализации и других инженерных систем жизнеобеспечения .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АХЧ.</w:t>
            </w:r>
          </w:p>
        </w:tc>
      </w:tr>
      <w:tr w:rsidR="009A4D97" w:rsidRPr="009A4D97" w:rsidTr="009A4D97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9A4D97" w:rsidRPr="009A4D97" w:rsidRDefault="009A4D97" w:rsidP="009A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работы сторожей школы.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Зам.директора по АХЧ.</w:t>
            </w:r>
          </w:p>
        </w:tc>
      </w:tr>
      <w:tr w:rsidR="009A4D97" w:rsidRPr="009A4D97" w:rsidTr="009A4D97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9A4D97" w:rsidRPr="009A4D97" w:rsidRDefault="009A4D97" w:rsidP="009A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соблюдения пропускного режима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Дежурный администратор</w:t>
            </w:r>
          </w:p>
        </w:tc>
      </w:tr>
      <w:tr w:rsidR="009A4D97" w:rsidRPr="009A4D97" w:rsidTr="009A4D97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9A4D97" w:rsidRPr="009A4D97" w:rsidRDefault="009A4D97" w:rsidP="009A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Проверка целостности и работоспособности систем </w:t>
            </w:r>
            <w:proofErr w:type="spellStart"/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водо</w:t>
            </w:r>
            <w:proofErr w:type="spellEnd"/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- и теплоснабжения, канализации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Зам.директора по АХЧ.</w:t>
            </w:r>
          </w:p>
        </w:tc>
      </w:tr>
      <w:tr w:rsidR="009A4D97" w:rsidRPr="009A4D97" w:rsidTr="009A4D97">
        <w:tc>
          <w:tcPr>
            <w:tcW w:w="1049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4D97" w:rsidRPr="009A4D97" w:rsidTr="009A4D97">
        <w:tc>
          <w:tcPr>
            <w:tcW w:w="192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47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Сторож</w:t>
            </w: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школы.</w:t>
            </w:r>
          </w:p>
        </w:tc>
      </w:tr>
      <w:tr w:rsidR="009A4D97" w:rsidRPr="009A4D97" w:rsidTr="009A4D97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9A4D97" w:rsidRPr="009A4D97" w:rsidRDefault="009A4D97" w:rsidP="009A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Осмотр неиспользуемых помещений (щитовых, чердаков, подвалов и т. п.) </w:t>
            </w: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 предмет обнаружения подозрительных предметов</w:t>
            </w:r>
          </w:p>
        </w:tc>
        <w:tc>
          <w:tcPr>
            <w:tcW w:w="3827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Зам. Директора по АХЧ.</w:t>
            </w:r>
          </w:p>
        </w:tc>
      </w:tr>
      <w:tr w:rsidR="009A4D97" w:rsidRPr="009A4D97" w:rsidTr="009A4D97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9A4D97" w:rsidRPr="009A4D97" w:rsidRDefault="009A4D97" w:rsidP="009A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9A4D97" w:rsidRPr="009A4D97" w:rsidRDefault="009A4D97" w:rsidP="009A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4D97" w:rsidRPr="009A4D97" w:rsidTr="009A4D97">
        <w:tc>
          <w:tcPr>
            <w:tcW w:w="1049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4D97" w:rsidRPr="009A4D97" w:rsidTr="009A4D97">
        <w:tc>
          <w:tcPr>
            <w:tcW w:w="192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Ситуационно</w:t>
            </w:r>
          </w:p>
        </w:tc>
        <w:tc>
          <w:tcPr>
            <w:tcW w:w="47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выполнения настоящего плана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школы .</w:t>
            </w:r>
          </w:p>
        </w:tc>
      </w:tr>
      <w:tr w:rsidR="009A4D97" w:rsidRPr="009A4D97" w:rsidTr="009A4D97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9A4D97" w:rsidRPr="009A4D97" w:rsidRDefault="009A4D97" w:rsidP="009A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Оповещение работников и учащихся школы об угрозе возникновения ЧС и проведение эвакуации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школы.</w:t>
            </w:r>
          </w:p>
        </w:tc>
      </w:tr>
      <w:tr w:rsidR="009A4D97" w:rsidRPr="009A4D97" w:rsidTr="009A4D97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9A4D97" w:rsidRPr="009A4D97" w:rsidRDefault="009A4D97" w:rsidP="009A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Положений, Инструкций, Памяток и другой документации по обеспечению безопасности в школе с вновь прибывшими работниками в течение недели после поступления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4D97" w:rsidRPr="009A4D97" w:rsidTr="009A4D97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9A4D97" w:rsidRPr="009A4D97" w:rsidRDefault="009A4D97" w:rsidP="009A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вновь прибывших учащихся с памятками и инструкциями по обеспечению безопасности в течение недели после зачисления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9A4D97" w:rsidRPr="009A4D97" w:rsidTr="009A4D97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9A4D97" w:rsidRPr="009A4D97" w:rsidRDefault="009A4D97" w:rsidP="009A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родителей (законных представителей) учащихся с пропускным режимом, правилами посещения работников школы и иной документацией по обеспечению личной безопасности учащихся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Секретарь школы.</w:t>
            </w:r>
          </w:p>
        </w:tc>
      </w:tr>
      <w:tr w:rsidR="009A4D97" w:rsidRPr="009A4D97" w:rsidTr="009A4D97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9A4D97" w:rsidRPr="009A4D97" w:rsidRDefault="009A4D97" w:rsidP="009A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Документационное обеспечение (издание необходимых приказов и распоряжений, утверждение планов, графиков и т.п.) безопасности массовых мероприятий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Директор, заместители директора</w:t>
            </w:r>
          </w:p>
        </w:tc>
      </w:tr>
      <w:tr w:rsidR="009A4D97" w:rsidRPr="009A4D97" w:rsidTr="009A4D97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9A4D97" w:rsidRPr="009A4D97" w:rsidRDefault="009A4D97" w:rsidP="009A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участников (работников, учащихся и их родителей) массовых мероприятий с необходимой документацией по обеспечению безопасности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Назначенные лица</w:t>
            </w:r>
          </w:p>
        </w:tc>
      </w:tr>
      <w:tr w:rsidR="009A4D97" w:rsidRPr="009A4D97" w:rsidTr="009A4D97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9A4D97" w:rsidRPr="009A4D97" w:rsidRDefault="009A4D97" w:rsidP="009A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Документационное обеспечение </w:t>
            </w: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(издание необходимых приказов и распоряжений, утверждение планов, графиков и т.п.) выездных мероприятий для учащихся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Директор, заместители </w:t>
            </w: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директора</w:t>
            </w:r>
          </w:p>
        </w:tc>
      </w:tr>
      <w:tr w:rsidR="009A4D97" w:rsidRPr="009A4D97" w:rsidTr="009A4D97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9A4D97" w:rsidRPr="009A4D97" w:rsidRDefault="009A4D97" w:rsidP="009A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участников (работников, учащихся и их родителей) выездных мероприятий для учащихся с необходимой документацией по обеспечению безопасности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4D97" w:rsidRPr="009A4D97" w:rsidTr="009A4D97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9A4D97" w:rsidRPr="009A4D97" w:rsidRDefault="009A4D97" w:rsidP="009A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Документационное обеспечение (издание необходимых приказов и распоряжений, утверждение планов, графиков и т.п.) безопасности .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Директор, заместитель директора по АХЧ</w:t>
            </w:r>
          </w:p>
        </w:tc>
      </w:tr>
      <w:tr w:rsidR="009A4D97" w:rsidRPr="009A4D97" w:rsidTr="009A4D97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9A4D97" w:rsidRPr="009A4D97" w:rsidRDefault="009A4D97" w:rsidP="009A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участников (работников и привлеченных лиц) ремонтных работ с необходимой документацией по обеспечению безопасности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АХЧ.</w:t>
            </w:r>
          </w:p>
        </w:tc>
      </w:tr>
      <w:tr w:rsidR="009A4D97" w:rsidRPr="009A4D97" w:rsidTr="009A4D97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9A4D97" w:rsidRPr="009A4D97" w:rsidRDefault="009A4D97" w:rsidP="009A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корректировка Паспорта безопасности школы и иной документации (памяток, планов, инструкций) по обеспечению безопасности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Директор,зам</w:t>
            </w:r>
            <w:proofErr w:type="spellEnd"/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spellStart"/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директора,преподаватель-организатор</w:t>
            </w:r>
            <w:proofErr w:type="spellEnd"/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ОБЖ.</w:t>
            </w:r>
          </w:p>
        </w:tc>
      </w:tr>
      <w:tr w:rsidR="009A4D97" w:rsidRPr="009A4D97" w:rsidTr="009A4D97">
        <w:tc>
          <w:tcPr>
            <w:tcW w:w="1049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4D97" w:rsidRPr="009A4D97" w:rsidTr="009A4D97">
        <w:tc>
          <w:tcPr>
            <w:tcW w:w="192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47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Документационное обеспечение (издание необходимых приказов, утверждение планов, графиков и т.п.) безопасности образовательного процесса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школы.</w:t>
            </w:r>
          </w:p>
        </w:tc>
      </w:tr>
      <w:tr w:rsidR="009A4D97" w:rsidRPr="009A4D97" w:rsidTr="009A4D97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9A4D97" w:rsidRPr="009A4D97" w:rsidRDefault="009A4D97" w:rsidP="009A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организационных мероприятий по обеспечению дополнительных мер безопасности при проведении «Дня знаний»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4D97" w:rsidRPr="009A4D97" w:rsidTr="009A4D97">
        <w:tc>
          <w:tcPr>
            <w:tcW w:w="192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7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Обеспечение дополнительных мер безопасности при проведении «Дня знаний»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4D97" w:rsidRPr="009A4D97" w:rsidTr="009A4D97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9A4D97" w:rsidRPr="009A4D97" w:rsidRDefault="009A4D97" w:rsidP="009A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Встреча учащихся с представителями МЧС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4D97" w:rsidRPr="009A4D97" w:rsidTr="009A4D97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9A4D97" w:rsidRPr="009A4D97" w:rsidRDefault="009A4D97" w:rsidP="009A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с учащимися о последствиях ложных сообщений о готовящихся террористических актах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4D97" w:rsidRPr="009A4D97" w:rsidTr="009A4D97">
        <w:tc>
          <w:tcPr>
            <w:tcW w:w="192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7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плановой эвакуации учащихся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4D97" w:rsidRPr="009A4D97" w:rsidTr="009A4D97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9A4D97" w:rsidRPr="009A4D97" w:rsidRDefault="009A4D97" w:rsidP="009A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Встреча учащихся с представителями правоохранительных органов.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4D97" w:rsidRPr="009A4D97" w:rsidTr="009A4D97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9A4D97" w:rsidRPr="009A4D97" w:rsidRDefault="009A4D97" w:rsidP="009A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организационных мероприятий по обеспечению безопасности при праздновании «Дня здоровья »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4D97" w:rsidRPr="009A4D97" w:rsidTr="009A4D97">
        <w:tc>
          <w:tcPr>
            <w:tcW w:w="19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7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дополнительных мер безопасности при праздновании «Дня народного единства»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4D97" w:rsidRPr="009A4D97" w:rsidTr="009A4D97">
        <w:tc>
          <w:tcPr>
            <w:tcW w:w="19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7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4D97" w:rsidRPr="009A4D97" w:rsidTr="009A4D97">
        <w:tc>
          <w:tcPr>
            <w:tcW w:w="192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7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Встреча учащихся с представителями ОДН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воспитательной работе</w:t>
            </w:r>
          </w:p>
        </w:tc>
      </w:tr>
      <w:tr w:rsidR="009A4D97" w:rsidRPr="009A4D97" w:rsidTr="009A4D97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9A4D97" w:rsidRPr="009A4D97" w:rsidRDefault="009A4D97" w:rsidP="009A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дополнительных мер безопасности в новогодние праздничные и выходные дни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АХЧ</w:t>
            </w:r>
          </w:p>
        </w:tc>
      </w:tr>
      <w:tr w:rsidR="009A4D97" w:rsidRPr="009A4D97" w:rsidTr="009A4D97">
        <w:tc>
          <w:tcPr>
            <w:tcW w:w="19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7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организационных мероприятий и обеспечение дополнительных мер безопасности праздника «День защитника Отечества»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4D97" w:rsidRPr="009A4D97" w:rsidTr="009A4D97">
        <w:tc>
          <w:tcPr>
            <w:tcW w:w="19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7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организационных мероприятий и обеспечение дополнительных мер безопасности праздника «Международный женский день»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4D97" w:rsidRPr="009A4D97" w:rsidTr="009A4D97">
        <w:tc>
          <w:tcPr>
            <w:tcW w:w="19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47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Встреча учащихся с представителями ОДН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воспитательной работе</w:t>
            </w:r>
          </w:p>
        </w:tc>
      </w:tr>
      <w:tr w:rsidR="009A4D97" w:rsidRPr="009A4D97" w:rsidTr="009A4D97">
        <w:tc>
          <w:tcPr>
            <w:tcW w:w="19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7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организационных мероприятий и обеспечение дополнительных мер безопасности праздника «Последний звонок»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4D97" w:rsidRPr="009A4D97" w:rsidTr="009A4D97">
        <w:tc>
          <w:tcPr>
            <w:tcW w:w="19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47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организационных мероприятий и обеспечение дополнительных мер безопасности в период летних каникул.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A4D97" w:rsidRPr="009A4D97" w:rsidRDefault="009A4D97" w:rsidP="009A4D9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A4D97" w:rsidRPr="009A4D97" w:rsidRDefault="009A4D97" w:rsidP="009A4D9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4D9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9A4D97" w:rsidRPr="009A4D97" w:rsidRDefault="009A4D97" w:rsidP="009A4D9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4D9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9A4D97" w:rsidRPr="009A4D97" w:rsidRDefault="009A4D97" w:rsidP="009A4D9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4D9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B14A50" w:rsidRPr="009A4D97" w:rsidRDefault="00B14A50">
      <w:pPr>
        <w:rPr>
          <w:rFonts w:ascii="Times New Roman" w:hAnsi="Times New Roman" w:cs="Times New Roman"/>
          <w:sz w:val="28"/>
          <w:szCs w:val="28"/>
        </w:rPr>
      </w:pPr>
    </w:p>
    <w:sectPr w:rsidR="00B14A50" w:rsidRPr="009A4D97" w:rsidSect="00B30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9A4D97"/>
    <w:rsid w:val="000050F1"/>
    <w:rsid w:val="009A4D97"/>
    <w:rsid w:val="00B14A50"/>
    <w:rsid w:val="00B30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4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1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731</Words>
  <Characters>4169</Characters>
  <Application>Microsoft Office Word</Application>
  <DocSecurity>0</DocSecurity>
  <Lines>34</Lines>
  <Paragraphs>9</Paragraphs>
  <ScaleCrop>false</ScaleCrop>
  <Company>Microsoft</Company>
  <LinksUpToDate>false</LinksUpToDate>
  <CharactersWithSpaces>4891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Руфина</dc:creator>
  <cp:keywords/>
  <dc:description/>
  <cp:lastModifiedBy>Руфина</cp:lastModifiedBy>
  <cp:revision>5</cp:revision>
  <dcterms:created xsi:type="dcterms:W3CDTF">2018-02-07T09:33:00Z</dcterms:created>
  <dcterms:modified xsi:type="dcterms:W3CDTF">2018-02-09T10:56:00Z</dcterms:modified>
</cp:coreProperties>
</file>